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767A68" w:rsidRDefault="00851657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</w:p>
    <w:p w:rsidR="006B14C9" w:rsidRPr="00BB45BA" w:rsidRDefault="003827E0" w:rsidP="008258E2">
      <w:pPr>
        <w:jc w:val="center"/>
        <w:rPr>
          <w:rFonts w:cs="Times New Roman"/>
          <w:b/>
          <w:sz w:val="24"/>
          <w:szCs w:val="24"/>
        </w:rPr>
      </w:pPr>
      <w:r w:rsidRPr="00381DBB">
        <w:rPr>
          <w:rFonts w:cs="Times New Roman"/>
          <w:b/>
          <w:color w:val="000000" w:themeColor="text1"/>
          <w:sz w:val="24"/>
          <w:szCs w:val="24"/>
        </w:rPr>
        <w:t>отдела</w:t>
      </w:r>
      <w:r w:rsidR="006B14C9" w:rsidRPr="00381DBB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381DBB" w:rsidRPr="00381DBB">
        <w:rPr>
          <w:rFonts w:cs="Times New Roman"/>
          <w:b/>
          <w:color w:val="000000" w:themeColor="text1"/>
          <w:sz w:val="24"/>
          <w:szCs w:val="24"/>
        </w:rPr>
        <w:t>камеральных проверок № 7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BB45B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1.</w:t>
      </w:r>
      <w:r w:rsidR="00016846" w:rsidRPr="00BB45BA">
        <w:rPr>
          <w:rFonts w:ascii="Times New Roman" w:hAnsi="Times New Roman" w:cs="Times New Roman"/>
          <w:sz w:val="24"/>
          <w:szCs w:val="24"/>
        </w:rPr>
        <w:t> 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51657" w:rsidRPr="003D0A5C">
        <w:rPr>
          <w:rFonts w:ascii="Times New Roman" w:hAnsi="Times New Roman" w:cs="Times New Roman"/>
          <w:color w:val="0070C0"/>
          <w:sz w:val="24"/>
          <w:szCs w:val="24"/>
        </w:rPr>
        <w:t>г</w:t>
      </w:r>
      <w:r w:rsidR="00851657">
        <w:rPr>
          <w:rFonts w:ascii="Times New Roman" w:hAnsi="Times New Roman" w:cs="Times New Roman"/>
          <w:color w:val="0070C0"/>
          <w:sz w:val="24"/>
          <w:szCs w:val="24"/>
        </w:rPr>
        <w:t>осударственного налогового инспектора</w:t>
      </w:r>
      <w:r w:rsidR="00D02D21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381D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8D1A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</w:t>
      </w:r>
      <w:r w:rsidR="00381DBB" w:rsidRPr="00381DBB">
        <w:rPr>
          <w:rFonts w:ascii="Times New Roman" w:hAnsi="Times New Roman" w:cs="Times New Roman"/>
          <w:color w:val="000000" w:themeColor="text1"/>
          <w:sz w:val="24"/>
          <w:szCs w:val="24"/>
        </w:rPr>
        <w:t>№ 7</w:t>
      </w:r>
      <w:r w:rsidR="00AC69DF" w:rsidRPr="00381D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2D21" w:rsidRPr="00381DBB">
        <w:rPr>
          <w:rFonts w:ascii="Times New Roman" w:hAnsi="Times New Roman" w:cs="Times New Roman"/>
          <w:sz w:val="24"/>
          <w:szCs w:val="24"/>
        </w:rPr>
        <w:t>И</w:t>
      </w:r>
      <w:r w:rsidR="006B14C9" w:rsidRPr="00381DBB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381DB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381DBB">
        <w:rPr>
          <w:rFonts w:ascii="Times New Roman" w:hAnsi="Times New Roman" w:cs="Times New Roman"/>
          <w:sz w:val="24"/>
          <w:szCs w:val="24"/>
        </w:rPr>
        <w:t>№</w:t>
      </w:r>
      <w:r w:rsidR="00CD79B8" w:rsidRPr="00BB45BA">
        <w:rPr>
          <w:rFonts w:ascii="Times New Roman" w:hAnsi="Times New Roman" w:cs="Times New Roman"/>
          <w:sz w:val="24"/>
          <w:szCs w:val="24"/>
        </w:rPr>
        <w:t xml:space="preserve"> 13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BB45BA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D0A5C">
        <w:rPr>
          <w:rFonts w:ascii="Times New Roman" w:hAnsi="Times New Roman" w:cs="Times New Roman"/>
          <w:sz w:val="24"/>
          <w:szCs w:val="24"/>
        </w:rPr>
        <w:t xml:space="preserve"> </w:t>
      </w:r>
      <w:r w:rsidR="00851657">
        <w:rPr>
          <w:rFonts w:ascii="Times New Roman" w:hAnsi="Times New Roman" w:cs="Times New Roman"/>
          <w:color w:val="0070C0"/>
          <w:sz w:val="24"/>
          <w:szCs w:val="24"/>
        </w:rPr>
        <w:t>государственный налоговый инспектор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BB45BA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BB45BA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BB45BA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- </w:t>
      </w:r>
      <w:r w:rsidR="009C4DD5" w:rsidRPr="009C4DD5">
        <w:rPr>
          <w:rFonts w:ascii="Times New Roman" w:hAnsi="Times New Roman" w:cs="Times New Roman"/>
          <w:sz w:val="24"/>
          <w:szCs w:val="24"/>
        </w:rPr>
        <w:t>11-3-4-09</w:t>
      </w:r>
      <w:r w:rsidR="003A4F61">
        <w:rPr>
          <w:rFonts w:ascii="Times New Roman" w:hAnsi="Times New Roman" w:cs="Times New Roman"/>
          <w:sz w:val="24"/>
          <w:szCs w:val="24"/>
        </w:rPr>
        <w:t>6</w:t>
      </w:r>
      <w:r w:rsidR="003827E0" w:rsidRPr="00BB45BA">
        <w:rPr>
          <w:rFonts w:ascii="Times New Roman" w:hAnsi="Times New Roman" w:cs="Times New Roman"/>
          <w:sz w:val="24"/>
          <w:szCs w:val="24"/>
        </w:rPr>
        <w:t>.</w:t>
      </w:r>
      <w:r w:rsidR="008258E2" w:rsidRPr="00BB45BA">
        <w:rPr>
          <w:sz w:val="24"/>
          <w:szCs w:val="24"/>
        </w:rPr>
        <w:t xml:space="preserve"> </w:t>
      </w:r>
    </w:p>
    <w:p w:rsidR="00281C7A" w:rsidRPr="00381DBB" w:rsidRDefault="00E5383C" w:rsidP="00381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DBB">
        <w:rPr>
          <w:rFonts w:ascii="Times New Roman" w:hAnsi="Times New Roman" w:cs="Times New Roman"/>
          <w:sz w:val="24"/>
          <w:szCs w:val="24"/>
        </w:rPr>
        <w:t>2.</w:t>
      </w:r>
      <w:r w:rsidR="00016846" w:rsidRPr="00381DBB">
        <w:rPr>
          <w:rFonts w:ascii="Times New Roman" w:hAnsi="Times New Roman" w:cs="Times New Roman"/>
          <w:sz w:val="24"/>
          <w:szCs w:val="24"/>
        </w:rPr>
        <w:t> </w:t>
      </w:r>
      <w:r w:rsidRPr="00381DBB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381DBB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381DBB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381DBB">
        <w:rPr>
          <w:rFonts w:ascii="Times New Roman" w:hAnsi="Times New Roman" w:cs="Times New Roman"/>
          <w:color w:val="0070C0"/>
          <w:sz w:val="24"/>
          <w:szCs w:val="24"/>
        </w:rPr>
        <w:t>государственного налогового инспектора</w:t>
      </w:r>
      <w:r w:rsidR="00016846" w:rsidRPr="00381DBB">
        <w:rPr>
          <w:rFonts w:ascii="Times New Roman" w:hAnsi="Times New Roman" w:cs="Times New Roman"/>
          <w:sz w:val="24"/>
          <w:szCs w:val="24"/>
        </w:rPr>
        <w:t xml:space="preserve">: </w:t>
      </w:r>
      <w:r w:rsidR="00386130" w:rsidRPr="00381DBB">
        <w:rPr>
          <w:rFonts w:ascii="Times New Roman" w:hAnsi="Times New Roman" w:cs="Times New Roman"/>
          <w:sz w:val="24"/>
          <w:szCs w:val="24"/>
        </w:rPr>
        <w:t>П.</w:t>
      </w:r>
      <w:r w:rsidR="00381DBB">
        <w:rPr>
          <w:rFonts w:ascii="Times New Roman" w:hAnsi="Times New Roman" w:cs="Times New Roman"/>
          <w:sz w:val="24"/>
          <w:szCs w:val="24"/>
        </w:rPr>
        <w:t>23.</w:t>
      </w:r>
      <w:r w:rsidR="00386130" w:rsidRPr="00381DBB">
        <w:rPr>
          <w:rFonts w:ascii="Times New Roman" w:hAnsi="Times New Roman" w:cs="Times New Roman"/>
          <w:sz w:val="24"/>
          <w:szCs w:val="24"/>
        </w:rPr>
        <w:t xml:space="preserve"> Регулирование </w:t>
      </w:r>
      <w:r w:rsidR="00381DBB">
        <w:rPr>
          <w:rFonts w:ascii="Times New Roman" w:hAnsi="Times New Roman" w:cs="Times New Roman"/>
          <w:sz w:val="24"/>
          <w:szCs w:val="24"/>
        </w:rPr>
        <w:t>налоговой деятельности.</w:t>
      </w:r>
    </w:p>
    <w:p w:rsidR="00381DBB" w:rsidRPr="00DF77D1" w:rsidRDefault="00E5383C" w:rsidP="00381DBB">
      <w:pPr>
        <w:rPr>
          <w:rFonts w:cs="Times New Roman"/>
          <w:sz w:val="24"/>
          <w:szCs w:val="24"/>
          <w:highlight w:val="yellow"/>
        </w:rPr>
      </w:pPr>
      <w:r w:rsidRPr="00381DBB">
        <w:rPr>
          <w:rFonts w:cs="Times New Roman"/>
          <w:sz w:val="24"/>
          <w:szCs w:val="24"/>
        </w:rPr>
        <w:t>3.</w:t>
      </w:r>
      <w:r w:rsidR="00016846" w:rsidRPr="00381DBB">
        <w:rPr>
          <w:rFonts w:cs="Times New Roman"/>
          <w:sz w:val="24"/>
          <w:szCs w:val="24"/>
        </w:rPr>
        <w:t> </w:t>
      </w:r>
      <w:r w:rsidRPr="00381DBB">
        <w:rPr>
          <w:rFonts w:cs="Times New Roman"/>
          <w:sz w:val="24"/>
          <w:szCs w:val="24"/>
        </w:rPr>
        <w:t>Вид професси</w:t>
      </w:r>
      <w:r w:rsidR="00EA23B0" w:rsidRPr="00381DBB">
        <w:rPr>
          <w:rFonts w:cs="Times New Roman"/>
          <w:sz w:val="24"/>
          <w:szCs w:val="24"/>
        </w:rPr>
        <w:t>ональной служебной деятельности</w:t>
      </w:r>
      <w:r w:rsidR="00E51CC3" w:rsidRPr="00381DBB">
        <w:rPr>
          <w:rFonts w:cs="Times New Roman"/>
          <w:sz w:val="24"/>
          <w:szCs w:val="24"/>
        </w:rPr>
        <w:t xml:space="preserve"> </w:t>
      </w:r>
      <w:r w:rsidR="00851657" w:rsidRPr="00381DBB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Pr="00381DBB">
        <w:rPr>
          <w:rFonts w:cs="Times New Roman"/>
          <w:sz w:val="24"/>
          <w:szCs w:val="24"/>
        </w:rPr>
        <w:t>:</w:t>
      </w:r>
      <w:r w:rsidR="00AC69DF" w:rsidRPr="00381DBB">
        <w:rPr>
          <w:rFonts w:cs="Times New Roman"/>
          <w:sz w:val="24"/>
          <w:szCs w:val="24"/>
        </w:rPr>
        <w:t xml:space="preserve"> </w:t>
      </w:r>
      <w:r w:rsidR="00381DBB" w:rsidRPr="00381DBB">
        <w:rPr>
          <w:rFonts w:cs="Times New Roman"/>
          <w:sz w:val="24"/>
          <w:szCs w:val="24"/>
        </w:rPr>
        <w:t>П.23.1</w:t>
      </w:r>
      <w:r w:rsidR="00381DBB">
        <w:rPr>
          <w:rFonts w:cs="Times New Roman"/>
          <w:sz w:val="24"/>
          <w:szCs w:val="24"/>
        </w:rPr>
        <w:t>.</w:t>
      </w:r>
      <w:r w:rsidR="00381DBB" w:rsidRPr="00381DBB">
        <w:rPr>
          <w:rFonts w:cs="Times New Roman"/>
          <w:sz w:val="24"/>
          <w:szCs w:val="24"/>
        </w:rPr>
        <w:t xml:space="preserve"> Регулирование в сфере налога на добавленную стоимость</w:t>
      </w:r>
      <w:r w:rsidR="00381DBB">
        <w:rPr>
          <w:rFonts w:cs="Times New Roman"/>
          <w:sz w:val="24"/>
          <w:szCs w:val="24"/>
        </w:rPr>
        <w:t>;</w:t>
      </w:r>
      <w:r w:rsidR="00D02C2B">
        <w:rPr>
          <w:rFonts w:cs="Times New Roman"/>
          <w:sz w:val="24"/>
          <w:szCs w:val="24"/>
        </w:rPr>
        <w:t xml:space="preserve"> </w:t>
      </w:r>
      <w:r w:rsidR="00381DBB" w:rsidRPr="00381DBB">
        <w:rPr>
          <w:rFonts w:cs="Times New Roman"/>
          <w:sz w:val="24"/>
          <w:szCs w:val="24"/>
        </w:rPr>
        <w:t>П.23.6.</w:t>
      </w:r>
      <w:r w:rsidR="00381DBB">
        <w:rPr>
          <w:rFonts w:cs="Times New Roman"/>
          <w:sz w:val="24"/>
          <w:szCs w:val="24"/>
        </w:rPr>
        <w:t xml:space="preserve"> Регулирование в сфере налогообложения акцизами.</w:t>
      </w:r>
    </w:p>
    <w:p w:rsidR="003B7A81" w:rsidRPr="00BB45BA" w:rsidRDefault="00016846" w:rsidP="00397C11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944E3B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3A4F61">
        <w:rPr>
          <w:rFonts w:cs="Times New Roman"/>
          <w:color w:val="0070C0"/>
          <w:sz w:val="24"/>
          <w:szCs w:val="24"/>
        </w:rPr>
        <w:t>Го</w:t>
      </w:r>
      <w:r w:rsidR="00851657">
        <w:rPr>
          <w:rFonts w:cs="Times New Roman"/>
          <w:color w:val="0070C0"/>
          <w:sz w:val="24"/>
          <w:szCs w:val="24"/>
        </w:rPr>
        <w:t>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A4F61" w:rsidRDefault="003A4F61" w:rsidP="003A4F61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 xml:space="preserve">6.1. Наличие </w:t>
      </w:r>
      <w:r>
        <w:rPr>
          <w:rFonts w:cs="Times New Roman"/>
          <w:sz w:val="24"/>
          <w:szCs w:val="24"/>
        </w:rPr>
        <w:t>высшего</w:t>
      </w:r>
      <w:r w:rsidRPr="00BB45BA">
        <w:rPr>
          <w:rFonts w:cs="Times New Roman"/>
          <w:sz w:val="24"/>
          <w:szCs w:val="24"/>
        </w:rPr>
        <w:t xml:space="preserve"> образования.</w:t>
      </w:r>
    </w:p>
    <w:p w:rsidR="003A4F61" w:rsidRPr="00767A68" w:rsidRDefault="003A4F61" w:rsidP="003A4F61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3A4F61" w:rsidRPr="00BB45BA" w:rsidRDefault="003A4F61" w:rsidP="003A4F6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 xml:space="preserve">. Наличие базовых знаний: государственного языка Российской Федерации (русского языка); основ </w:t>
      </w:r>
      <w:hyperlink r:id="rId7" w:history="1">
        <w:r w:rsidRPr="00BB45BA">
          <w:rPr>
            <w:rFonts w:cs="Times New Roman"/>
            <w:sz w:val="24"/>
            <w:szCs w:val="24"/>
          </w:rPr>
          <w:t>Конституции</w:t>
        </w:r>
      </w:hyperlink>
      <w:r w:rsidRPr="00BB45BA">
        <w:rPr>
          <w:rFonts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3A4F61" w:rsidRPr="00BB45BA" w:rsidRDefault="003A4F61" w:rsidP="003A4F6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 Наличие профессиональных знаний:</w:t>
      </w:r>
    </w:p>
    <w:p w:rsidR="00A97A49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522E4">
        <w:rPr>
          <w:rFonts w:cs="Times New Roman"/>
          <w:sz w:val="24"/>
          <w:szCs w:val="24"/>
        </w:rPr>
        <w:t>6.</w:t>
      </w:r>
      <w:r w:rsidR="00767A68" w:rsidRPr="009522E4">
        <w:rPr>
          <w:rFonts w:cs="Times New Roman"/>
          <w:sz w:val="24"/>
          <w:szCs w:val="24"/>
        </w:rPr>
        <w:t>4</w:t>
      </w:r>
      <w:r w:rsidR="00CA730A" w:rsidRPr="009522E4">
        <w:rPr>
          <w:rFonts w:cs="Times New Roman"/>
          <w:sz w:val="24"/>
          <w:szCs w:val="24"/>
        </w:rPr>
        <w:t>.1.</w:t>
      </w:r>
      <w:r w:rsidR="0071560A" w:rsidRPr="009522E4">
        <w:rPr>
          <w:rFonts w:cs="Times New Roman"/>
          <w:sz w:val="24"/>
          <w:szCs w:val="24"/>
        </w:rPr>
        <w:t> </w:t>
      </w:r>
      <w:r w:rsidR="00A97A49" w:rsidRPr="009522E4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9522E4">
          <w:rPr>
            <w:rFonts w:cs="Times New Roman"/>
            <w:sz w:val="24"/>
            <w:szCs w:val="24"/>
          </w:rPr>
          <w:t>кодекс</w:t>
        </w:r>
      </w:hyperlink>
      <w:r w:rsidR="00A97A49" w:rsidRPr="009522E4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9522E4">
          <w:rPr>
            <w:rFonts w:cs="Times New Roman"/>
            <w:sz w:val="24"/>
            <w:szCs w:val="24"/>
          </w:rPr>
          <w:t>кодекс</w:t>
        </w:r>
      </w:hyperlink>
      <w:r w:rsidR="00C41409" w:rsidRPr="009522E4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</w:t>
      </w:r>
      <w:r w:rsidR="00C41409" w:rsidRPr="00581249">
        <w:rPr>
          <w:rFonts w:cs="Times New Roman"/>
          <w:sz w:val="24"/>
          <w:szCs w:val="24"/>
        </w:rPr>
        <w:t xml:space="preserve">Федерации (статьи 42,140,141,144,145); Уголовный кодекс Российской Федерации (статьи 198-199.2); </w:t>
      </w:r>
      <w:r w:rsidR="0098215E" w:rsidRPr="00581249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581249">
        <w:rPr>
          <w:rFonts w:cs="Times New Roman"/>
          <w:sz w:val="24"/>
          <w:szCs w:val="24"/>
        </w:rPr>
        <w:t xml:space="preserve">(часть первая); </w:t>
      </w:r>
      <w:r w:rsidR="00A97A49" w:rsidRPr="00581249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A97A49" w:rsidRPr="00581249">
          <w:rPr>
            <w:rFonts w:cs="Times New Roman"/>
            <w:sz w:val="24"/>
            <w:szCs w:val="24"/>
          </w:rPr>
          <w:t>закон</w:t>
        </w:r>
      </w:hyperlink>
      <w:r w:rsidR="00AC69DF" w:rsidRPr="00581249">
        <w:rPr>
          <w:sz w:val="24"/>
          <w:szCs w:val="24"/>
        </w:rPr>
        <w:t xml:space="preserve"> </w:t>
      </w:r>
      <w:r w:rsidR="007F08F8" w:rsidRPr="00581249">
        <w:rPr>
          <w:rFonts w:cs="Times New Roman"/>
          <w:sz w:val="24"/>
          <w:szCs w:val="24"/>
        </w:rPr>
        <w:t xml:space="preserve">от </w:t>
      </w:r>
      <w:r w:rsidR="00CF47E2" w:rsidRPr="00581249">
        <w:rPr>
          <w:rFonts w:cs="Times New Roman"/>
          <w:sz w:val="24"/>
          <w:szCs w:val="24"/>
        </w:rPr>
        <w:t xml:space="preserve">     </w:t>
      </w:r>
      <w:r w:rsidR="007F08F8" w:rsidRPr="00581249">
        <w:rPr>
          <w:rFonts w:cs="Times New Roman"/>
          <w:sz w:val="24"/>
          <w:szCs w:val="24"/>
        </w:rPr>
        <w:t>08 августа 2001 </w:t>
      </w:r>
      <w:r w:rsidR="00A97A49" w:rsidRPr="00581249">
        <w:rPr>
          <w:rFonts w:cs="Times New Roman"/>
          <w:sz w:val="24"/>
          <w:szCs w:val="24"/>
        </w:rPr>
        <w:t>г. №</w:t>
      </w:r>
      <w:r w:rsidR="007F08F8" w:rsidRPr="00581249">
        <w:rPr>
          <w:rFonts w:cs="Times New Roman"/>
          <w:sz w:val="24"/>
          <w:szCs w:val="24"/>
        </w:rPr>
        <w:t> </w:t>
      </w:r>
      <w:r w:rsidR="00A97A49" w:rsidRPr="00581249">
        <w:rPr>
          <w:rFonts w:cs="Times New Roman"/>
          <w:sz w:val="24"/>
          <w:szCs w:val="24"/>
        </w:rPr>
        <w:t>129-ФЗ «О государственной регистрации юридических лиц и индивидуальных предпринимателей»</w:t>
      </w:r>
      <w:r w:rsidR="007F08F8" w:rsidRPr="00581249">
        <w:rPr>
          <w:rFonts w:cs="Times New Roman"/>
          <w:sz w:val="24"/>
          <w:szCs w:val="24"/>
        </w:rPr>
        <w:t xml:space="preserve"> (с изменениями и дополнениями)</w:t>
      </w:r>
      <w:r w:rsidR="00A97A49" w:rsidRPr="00581249">
        <w:rPr>
          <w:rFonts w:cs="Times New Roman"/>
          <w:sz w:val="24"/>
          <w:szCs w:val="24"/>
        </w:rPr>
        <w:t xml:space="preserve">; Федеральный </w:t>
      </w:r>
      <w:hyperlink r:id="rId11" w:history="1">
        <w:r w:rsidR="00A97A49" w:rsidRPr="00581249">
          <w:rPr>
            <w:rFonts w:cs="Times New Roman"/>
            <w:sz w:val="24"/>
            <w:szCs w:val="24"/>
          </w:rPr>
          <w:t>закон</w:t>
        </w:r>
      </w:hyperlink>
      <w:r w:rsidR="007F08F8" w:rsidRPr="00581249">
        <w:rPr>
          <w:rFonts w:cs="Times New Roman"/>
          <w:sz w:val="24"/>
          <w:szCs w:val="24"/>
        </w:rPr>
        <w:t xml:space="preserve"> от 06 октября 1999 г. № </w:t>
      </w:r>
      <w:r w:rsidR="00A97A49" w:rsidRPr="00581249">
        <w:rPr>
          <w:rFonts w:cs="Times New Roman"/>
          <w:sz w:val="24"/>
          <w:szCs w:val="24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581249">
        <w:rPr>
          <w:rFonts w:cs="Times New Roman"/>
          <w:sz w:val="24"/>
          <w:szCs w:val="24"/>
        </w:rPr>
        <w:t xml:space="preserve"> Федеральный закон от 27 мая 2003 г. №</w:t>
      </w:r>
      <w:r w:rsidR="00B82780" w:rsidRPr="00581249">
        <w:rPr>
          <w:rFonts w:cs="Times New Roman"/>
          <w:sz w:val="24"/>
          <w:szCs w:val="24"/>
        </w:rPr>
        <w:t> </w:t>
      </w:r>
      <w:r w:rsidR="008755DE" w:rsidRPr="00581249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581249">
        <w:rPr>
          <w:rFonts w:cs="Times New Roman"/>
          <w:sz w:val="24"/>
          <w:szCs w:val="24"/>
        </w:rPr>
        <w:t xml:space="preserve"> </w:t>
      </w:r>
      <w:r w:rsidR="008755DE" w:rsidRPr="00581249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581249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="003479FD" w:rsidRPr="00581249">
          <w:rPr>
            <w:rFonts w:cs="Times New Roman"/>
            <w:sz w:val="24"/>
            <w:szCs w:val="24"/>
          </w:rPr>
          <w:t>закон</w:t>
        </w:r>
      </w:hyperlink>
      <w:r w:rsidR="003479FD" w:rsidRPr="00581249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581249">
        <w:rPr>
          <w:rFonts w:cs="Times New Roman"/>
          <w:sz w:val="24"/>
          <w:szCs w:val="24"/>
        </w:rPr>
        <w:t> </w:t>
      </w:r>
      <w:r w:rsidR="003479FD" w:rsidRPr="00581249">
        <w:rPr>
          <w:rFonts w:cs="Times New Roman"/>
          <w:sz w:val="24"/>
          <w:szCs w:val="24"/>
        </w:rPr>
        <w:t xml:space="preserve">противодействии коррупции»; </w:t>
      </w:r>
      <w:r w:rsidR="00B82780" w:rsidRPr="00581249">
        <w:rPr>
          <w:rFonts w:cs="Times New Roman"/>
          <w:sz w:val="24"/>
          <w:szCs w:val="24"/>
        </w:rPr>
        <w:t xml:space="preserve">Федеральный закон от 27 июля 2006 г. </w:t>
      </w:r>
      <w:r w:rsidR="00201084" w:rsidRPr="00581249">
        <w:rPr>
          <w:rFonts w:cs="Times New Roman"/>
          <w:sz w:val="24"/>
          <w:szCs w:val="24"/>
        </w:rPr>
        <w:t>№ </w:t>
      </w:r>
      <w:r w:rsidR="00B82780" w:rsidRPr="00581249">
        <w:rPr>
          <w:rFonts w:cs="Times New Roman"/>
          <w:sz w:val="24"/>
          <w:szCs w:val="24"/>
        </w:rPr>
        <w:t>149-ФЗ «Об информации, информационных техн</w:t>
      </w:r>
      <w:r w:rsidR="003A4F61">
        <w:rPr>
          <w:rFonts w:cs="Times New Roman"/>
          <w:sz w:val="24"/>
          <w:szCs w:val="24"/>
        </w:rPr>
        <w:t xml:space="preserve">ологиях и о защите информации», </w:t>
      </w:r>
      <w:hyperlink r:id="rId13" w:history="1">
        <w:r w:rsidR="00A97A49" w:rsidRPr="00581249">
          <w:rPr>
            <w:rFonts w:cs="Times New Roman"/>
            <w:sz w:val="24"/>
            <w:szCs w:val="24"/>
          </w:rPr>
          <w:t>Закон</w:t>
        </w:r>
      </w:hyperlink>
      <w:r w:rsidR="00A97A49" w:rsidRPr="00581249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581249">
        <w:rPr>
          <w:rFonts w:cs="Times New Roman"/>
          <w:sz w:val="24"/>
          <w:szCs w:val="24"/>
        </w:rPr>
        <w:t xml:space="preserve"> № 943-1 «О </w:t>
      </w:r>
      <w:r w:rsidR="00A97A49" w:rsidRPr="00581249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14" w:history="1">
        <w:r w:rsidR="00A97A49" w:rsidRPr="00581249">
          <w:rPr>
            <w:rFonts w:cs="Times New Roman"/>
            <w:sz w:val="24"/>
            <w:szCs w:val="24"/>
          </w:rPr>
          <w:t>закон</w:t>
        </w:r>
      </w:hyperlink>
      <w:r w:rsidR="00B159A0" w:rsidRPr="00581249">
        <w:rPr>
          <w:rFonts w:cs="Times New Roman"/>
          <w:sz w:val="24"/>
          <w:szCs w:val="24"/>
        </w:rPr>
        <w:t xml:space="preserve"> </w:t>
      </w:r>
      <w:r w:rsidR="00327E94" w:rsidRPr="00581249">
        <w:rPr>
          <w:rFonts w:cs="Times New Roman"/>
          <w:sz w:val="24"/>
          <w:szCs w:val="24"/>
        </w:rPr>
        <w:t>от 27 июля 2006 г. № </w:t>
      </w:r>
      <w:r w:rsidR="00A97A49" w:rsidRPr="00581249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15" w:history="1">
        <w:r w:rsidR="00A97A49" w:rsidRPr="00581249">
          <w:rPr>
            <w:rFonts w:cs="Times New Roman"/>
            <w:sz w:val="24"/>
            <w:szCs w:val="24"/>
          </w:rPr>
          <w:t>закон</w:t>
        </w:r>
      </w:hyperlink>
      <w:r w:rsidR="009225BC" w:rsidRPr="00581249">
        <w:rPr>
          <w:rFonts w:cs="Times New Roman"/>
          <w:sz w:val="24"/>
          <w:szCs w:val="24"/>
        </w:rPr>
        <w:t xml:space="preserve"> от 6 апреля 2011 г. </w:t>
      </w:r>
      <w:r w:rsidR="00A97A49" w:rsidRPr="00581249">
        <w:rPr>
          <w:rFonts w:cs="Times New Roman"/>
          <w:sz w:val="24"/>
          <w:szCs w:val="24"/>
        </w:rPr>
        <w:t xml:space="preserve">№ 63-ФЗ «Об электронной </w:t>
      </w:r>
      <w:r w:rsidR="00A97A49" w:rsidRPr="00581249">
        <w:rPr>
          <w:rFonts w:cs="Times New Roman"/>
          <w:sz w:val="24"/>
          <w:szCs w:val="24"/>
        </w:rPr>
        <w:lastRenderedPageBreak/>
        <w:t>подписи»;</w:t>
      </w:r>
      <w:r w:rsidR="00B159A0" w:rsidRPr="00581249">
        <w:rPr>
          <w:rFonts w:cs="Times New Roman"/>
          <w:sz w:val="24"/>
          <w:szCs w:val="24"/>
        </w:rPr>
        <w:t xml:space="preserve"> </w:t>
      </w:r>
      <w:hyperlink r:id="rId16" w:history="1">
        <w:r w:rsidR="00BD3D1A" w:rsidRPr="00581249">
          <w:rPr>
            <w:rFonts w:cs="Times New Roman"/>
            <w:sz w:val="24"/>
            <w:szCs w:val="24"/>
          </w:rPr>
          <w:t>Указ</w:t>
        </w:r>
      </w:hyperlink>
      <w:r w:rsidR="00BD3D1A" w:rsidRPr="00581249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7" w:history="1">
        <w:r w:rsidR="00BD3D1A" w:rsidRPr="00581249">
          <w:rPr>
            <w:rFonts w:cs="Times New Roman"/>
            <w:sz w:val="24"/>
            <w:szCs w:val="24"/>
          </w:rPr>
          <w:t>Указ</w:t>
        </w:r>
      </w:hyperlink>
      <w:r w:rsidR="00BD3D1A" w:rsidRPr="00581249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581249">
        <w:rPr>
          <w:rFonts w:cs="Times New Roman"/>
          <w:sz w:val="24"/>
          <w:szCs w:val="24"/>
        </w:rPr>
        <w:t> </w:t>
      </w:r>
      <w:r w:rsidR="00BD3D1A" w:rsidRPr="00581249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581249">
        <w:rPr>
          <w:rFonts w:cs="Times New Roman"/>
          <w:sz w:val="24"/>
          <w:szCs w:val="24"/>
        </w:rPr>
        <w:t xml:space="preserve"> </w:t>
      </w:r>
      <w:r w:rsidR="00E7049E" w:rsidRPr="00581249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18" w:history="1">
        <w:r w:rsidR="00A97A49" w:rsidRPr="00581249">
          <w:rPr>
            <w:rFonts w:cs="Times New Roman"/>
            <w:sz w:val="24"/>
            <w:szCs w:val="24"/>
          </w:rPr>
          <w:t>Указ</w:t>
        </w:r>
      </w:hyperlink>
      <w:r w:rsidR="00A97A49" w:rsidRPr="00581249">
        <w:rPr>
          <w:rFonts w:cs="Times New Roman"/>
          <w:sz w:val="24"/>
          <w:szCs w:val="24"/>
        </w:rPr>
        <w:t xml:space="preserve"> Президента Российск</w:t>
      </w:r>
      <w:r w:rsidR="00327E94" w:rsidRPr="00581249">
        <w:rPr>
          <w:rFonts w:cs="Times New Roman"/>
          <w:sz w:val="24"/>
          <w:szCs w:val="24"/>
        </w:rPr>
        <w:t>ой Федерации от 7 мая 2012</w:t>
      </w:r>
      <w:r w:rsidR="00512F2E" w:rsidRPr="00581249">
        <w:rPr>
          <w:rFonts w:cs="Times New Roman"/>
          <w:sz w:val="24"/>
          <w:szCs w:val="24"/>
        </w:rPr>
        <w:t> </w:t>
      </w:r>
      <w:r w:rsidR="00327E94" w:rsidRPr="00581249">
        <w:rPr>
          <w:rFonts w:cs="Times New Roman"/>
          <w:sz w:val="24"/>
          <w:szCs w:val="24"/>
        </w:rPr>
        <w:t>г. № </w:t>
      </w:r>
      <w:r w:rsidR="00A97A49" w:rsidRPr="00581249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581249">
        <w:rPr>
          <w:rFonts w:cs="Times New Roman"/>
          <w:sz w:val="24"/>
          <w:szCs w:val="24"/>
        </w:rPr>
        <w:t>П</w:t>
      </w:r>
      <w:hyperlink r:id="rId19" w:history="1">
        <w:r w:rsidR="00A97A49" w:rsidRPr="00581249">
          <w:rPr>
            <w:rFonts w:cs="Times New Roman"/>
            <w:sz w:val="24"/>
            <w:szCs w:val="24"/>
          </w:rPr>
          <w:t>остановление</w:t>
        </w:r>
      </w:hyperlink>
      <w:r w:rsidR="00A057D8" w:rsidRPr="00581249">
        <w:rPr>
          <w:sz w:val="24"/>
          <w:szCs w:val="24"/>
        </w:rPr>
        <w:t xml:space="preserve"> </w:t>
      </w:r>
      <w:r w:rsidR="009C74ED" w:rsidRPr="00581249">
        <w:rPr>
          <w:rFonts w:cs="Times New Roman"/>
          <w:sz w:val="24"/>
          <w:szCs w:val="24"/>
        </w:rPr>
        <w:t>П</w:t>
      </w:r>
      <w:r w:rsidR="00A97A49" w:rsidRPr="00581249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581249">
        <w:rPr>
          <w:rFonts w:cs="Times New Roman"/>
          <w:sz w:val="24"/>
          <w:szCs w:val="24"/>
        </w:rPr>
        <w:t>004 </w:t>
      </w:r>
      <w:r w:rsidR="00A97A49" w:rsidRPr="00581249">
        <w:rPr>
          <w:rFonts w:cs="Times New Roman"/>
          <w:sz w:val="24"/>
          <w:szCs w:val="24"/>
        </w:rPr>
        <w:t>г. № 506 «Об утверждении Положения о Федеральной налоговой службе»</w:t>
      </w:r>
      <w:r w:rsidR="00581249" w:rsidRPr="00581249">
        <w:rPr>
          <w:rFonts w:cs="Times New Roman"/>
          <w:sz w:val="24"/>
          <w:szCs w:val="24"/>
        </w:rPr>
        <w:t>.</w:t>
      </w:r>
      <w:r w:rsidR="00A97A49" w:rsidRPr="00BB45BA">
        <w:rPr>
          <w:rFonts w:cs="Times New Roman"/>
          <w:sz w:val="24"/>
          <w:szCs w:val="24"/>
        </w:rPr>
        <w:t xml:space="preserve"> </w:t>
      </w:r>
    </w:p>
    <w:p w:rsidR="0071560A" w:rsidRPr="00BB45BA" w:rsidRDefault="003A4F61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70C0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1666B" w:rsidRPr="00BB45BA">
        <w:rPr>
          <w:rFonts w:cs="Times New Roman"/>
          <w:sz w:val="24"/>
          <w:szCs w:val="24"/>
        </w:rPr>
        <w:t xml:space="preserve">должен </w:t>
      </w:r>
      <w:r w:rsidR="00B7300E" w:rsidRPr="00BB45B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BB45BA" w:rsidRDefault="0071560A" w:rsidP="00581249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581249">
        <w:rPr>
          <w:rFonts w:cs="Times New Roman"/>
          <w:sz w:val="24"/>
          <w:szCs w:val="24"/>
        </w:rPr>
        <w:t>:</w:t>
      </w:r>
      <w:r w:rsidR="00A057D8" w:rsidRPr="00581249">
        <w:rPr>
          <w:rFonts w:cs="Times New Roman"/>
          <w:sz w:val="24"/>
          <w:szCs w:val="24"/>
        </w:rPr>
        <w:t xml:space="preserve"> </w:t>
      </w:r>
      <w:r w:rsidR="004F5964" w:rsidRPr="00581249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581249">
        <w:rPr>
          <w:rFonts w:cs="Times New Roman"/>
          <w:sz w:val="24"/>
          <w:szCs w:val="24"/>
        </w:rPr>
        <w:t>;</w:t>
      </w:r>
      <w:r w:rsidR="000B1857" w:rsidRPr="00581249">
        <w:rPr>
          <w:rFonts w:cs="Times New Roman"/>
          <w:sz w:val="24"/>
          <w:szCs w:val="24"/>
        </w:rPr>
        <w:t xml:space="preserve"> </w:t>
      </w:r>
      <w:r w:rsidR="00C40114" w:rsidRPr="00581249">
        <w:rPr>
          <w:rFonts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581249">
        <w:rPr>
          <w:rFonts w:cs="Times New Roman"/>
          <w:sz w:val="24"/>
          <w:szCs w:val="24"/>
        </w:rPr>
        <w:t xml:space="preserve"> </w:t>
      </w:r>
      <w:r w:rsidR="00C40114" w:rsidRPr="00581249">
        <w:rPr>
          <w:rFonts w:cs="Times New Roman"/>
          <w:sz w:val="24"/>
          <w:szCs w:val="24"/>
        </w:rPr>
        <w:t>основы бухгалтерского и налогового учета, аудита: сущность, основные задачи, организация ведения;</w:t>
      </w:r>
      <w:r w:rsidR="00A057D8" w:rsidRPr="00581249">
        <w:rPr>
          <w:rFonts w:cs="Times New Roman"/>
          <w:sz w:val="24"/>
          <w:szCs w:val="24"/>
        </w:rPr>
        <w:t xml:space="preserve"> </w:t>
      </w:r>
      <w:r w:rsidR="00C40114" w:rsidRPr="00581249">
        <w:rPr>
          <w:rFonts w:cs="Times New Roman"/>
          <w:sz w:val="24"/>
          <w:szCs w:val="24"/>
        </w:rPr>
        <w:t>особенности банковской системы Российской Федерации;</w:t>
      </w:r>
      <w:r w:rsidR="00D400F2" w:rsidRPr="00581249">
        <w:rPr>
          <w:rFonts w:cs="Times New Roman"/>
          <w:sz w:val="24"/>
          <w:szCs w:val="24"/>
        </w:rPr>
        <w:t xml:space="preserve"> </w:t>
      </w:r>
      <w:r w:rsidR="00A16840" w:rsidRPr="00581249">
        <w:rPr>
          <w:rFonts w:cs="Times New Roman"/>
          <w:sz w:val="24"/>
          <w:szCs w:val="24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F44A12" w:rsidRPr="00581249">
        <w:rPr>
          <w:rFonts w:cs="Times New Roman"/>
          <w:sz w:val="24"/>
          <w:szCs w:val="24"/>
        </w:rPr>
        <w:t>.</w:t>
      </w:r>
    </w:p>
    <w:p w:rsidR="00581249" w:rsidRPr="00581249" w:rsidRDefault="00027871" w:rsidP="00581249">
      <w:pPr>
        <w:framePr w:hSpace="180" w:wrap="around" w:vAnchor="text" w:hAnchor="text" w:y="1"/>
        <w:autoSpaceDE w:val="0"/>
        <w:autoSpaceDN w:val="0"/>
        <w:adjustRightInd w:val="0"/>
        <w:suppressOverlap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</w:t>
      </w:r>
      <w:r w:rsidR="008E4B65" w:rsidRPr="00BB45BA">
        <w:rPr>
          <w:rFonts w:cs="Times New Roman"/>
          <w:sz w:val="24"/>
          <w:szCs w:val="24"/>
        </w:rPr>
        <w:t>:</w:t>
      </w:r>
      <w:r w:rsidR="00090C33" w:rsidRPr="00BB45BA">
        <w:rPr>
          <w:rFonts w:cs="Times New Roman"/>
          <w:sz w:val="24"/>
          <w:szCs w:val="24"/>
        </w:rPr>
        <w:t xml:space="preserve"> </w:t>
      </w:r>
      <w:r w:rsidR="00581249" w:rsidRPr="004628A1">
        <w:rPr>
          <w:sz w:val="24"/>
          <w:szCs w:val="24"/>
        </w:rPr>
        <w:t>принципы, методы, технологии и механизмы о</w:t>
      </w:r>
      <w:r w:rsidR="00581249">
        <w:rPr>
          <w:sz w:val="24"/>
          <w:szCs w:val="24"/>
        </w:rPr>
        <w:t>существления контроля (надзора),</w:t>
      </w:r>
      <w:r w:rsidR="00581249" w:rsidRPr="004628A1">
        <w:rPr>
          <w:sz w:val="24"/>
          <w:szCs w:val="24"/>
        </w:rPr>
        <w:t> виды, назначение и технологии о</w:t>
      </w:r>
      <w:r w:rsidR="00581249">
        <w:rPr>
          <w:sz w:val="24"/>
          <w:szCs w:val="24"/>
        </w:rPr>
        <w:t>рганизации проверочных процедур,</w:t>
      </w:r>
      <w:r w:rsidR="00581249" w:rsidRPr="004628A1">
        <w:rPr>
          <w:sz w:val="24"/>
          <w:szCs w:val="24"/>
        </w:rPr>
        <w:t> понятие единого реестра прове</w:t>
      </w:r>
      <w:r w:rsidR="00581249">
        <w:rPr>
          <w:sz w:val="24"/>
          <w:szCs w:val="24"/>
        </w:rPr>
        <w:t>рок, процедура его формирования,</w:t>
      </w:r>
      <w:r w:rsidR="00581249" w:rsidRPr="004628A1">
        <w:rPr>
          <w:sz w:val="24"/>
          <w:szCs w:val="24"/>
        </w:rPr>
        <w:t> институт предварительной проверки жалобы и иной информации, поступившей в к</w:t>
      </w:r>
      <w:r w:rsidR="00581249">
        <w:rPr>
          <w:sz w:val="24"/>
          <w:szCs w:val="24"/>
        </w:rPr>
        <w:t>онтрольно-надзорный орган,</w:t>
      </w:r>
      <w:r w:rsidR="00581249" w:rsidRPr="004628A1">
        <w:rPr>
          <w:sz w:val="24"/>
          <w:szCs w:val="24"/>
        </w:rPr>
        <w:t> процедура организации проверки: порядок</w:t>
      </w:r>
      <w:r w:rsidR="00581249">
        <w:rPr>
          <w:sz w:val="24"/>
          <w:szCs w:val="24"/>
        </w:rPr>
        <w:t xml:space="preserve">, этапы, инструменты проведения, </w:t>
      </w:r>
      <w:r w:rsidR="00581249" w:rsidRPr="004628A1">
        <w:rPr>
          <w:sz w:val="24"/>
          <w:szCs w:val="24"/>
        </w:rPr>
        <w:t xml:space="preserve">ограничения при </w:t>
      </w:r>
      <w:r w:rsidR="00581249">
        <w:rPr>
          <w:sz w:val="24"/>
          <w:szCs w:val="24"/>
        </w:rPr>
        <w:t>проведении проверочных процедур,</w:t>
      </w:r>
      <w:r w:rsidR="00581249" w:rsidRPr="004628A1">
        <w:rPr>
          <w:sz w:val="24"/>
          <w:szCs w:val="24"/>
        </w:rPr>
        <w:t> меры, прин</w:t>
      </w:r>
      <w:r w:rsidR="00581249">
        <w:rPr>
          <w:sz w:val="24"/>
          <w:szCs w:val="24"/>
        </w:rPr>
        <w:t>имаемые по результатам проверки, плановые осмотры,</w:t>
      </w:r>
      <w:r w:rsidR="00581249" w:rsidRPr="00581249">
        <w:rPr>
          <w:sz w:val="24"/>
          <w:szCs w:val="24"/>
        </w:rPr>
        <w:t xml:space="preserve"> </w:t>
      </w:r>
      <w:r w:rsidR="00581249">
        <w:rPr>
          <w:sz w:val="24"/>
          <w:szCs w:val="24"/>
        </w:rPr>
        <w:t>о</w:t>
      </w:r>
      <w:r w:rsidR="00581249" w:rsidRPr="004628A1">
        <w:rPr>
          <w:sz w:val="24"/>
          <w:szCs w:val="24"/>
        </w:rPr>
        <w:t>снования проведения и о</w:t>
      </w:r>
      <w:r w:rsidR="00581249">
        <w:rPr>
          <w:sz w:val="24"/>
          <w:szCs w:val="24"/>
        </w:rPr>
        <w:t>собенности внеплановых проверок.</w:t>
      </w:r>
    </w:p>
    <w:p w:rsidR="003B7A81" w:rsidRPr="00BB45BA" w:rsidRDefault="00175938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81249">
        <w:rPr>
          <w:rFonts w:cs="Times New Roman"/>
          <w:sz w:val="24"/>
          <w:szCs w:val="24"/>
        </w:rPr>
        <w:t>6.</w:t>
      </w:r>
      <w:r w:rsidR="00767A68" w:rsidRPr="00581249">
        <w:rPr>
          <w:rFonts w:cs="Times New Roman"/>
          <w:sz w:val="24"/>
          <w:szCs w:val="24"/>
        </w:rPr>
        <w:t>7</w:t>
      </w:r>
      <w:r w:rsidRPr="00581249">
        <w:rPr>
          <w:rFonts w:cs="Times New Roman"/>
          <w:sz w:val="24"/>
          <w:szCs w:val="24"/>
        </w:rPr>
        <w:t>. </w:t>
      </w:r>
      <w:r w:rsidR="00402F47" w:rsidRPr="00581249">
        <w:rPr>
          <w:rFonts w:cs="Times New Roman"/>
          <w:sz w:val="24"/>
          <w:szCs w:val="24"/>
        </w:rPr>
        <w:t>Наличие профессиональных умений</w:t>
      </w:r>
      <w:r w:rsidR="00147405" w:rsidRPr="00581249">
        <w:rPr>
          <w:rFonts w:cs="Times New Roman"/>
          <w:sz w:val="24"/>
          <w:szCs w:val="24"/>
        </w:rPr>
        <w:t>:</w:t>
      </w:r>
      <w:r w:rsidR="00402F47" w:rsidRPr="00581249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4D1C74" w:rsidRPr="00581249">
        <w:rPr>
          <w:rFonts w:cs="Times New Roman"/>
          <w:sz w:val="24"/>
          <w:szCs w:val="24"/>
        </w:rPr>
        <w:t>отдела</w:t>
      </w:r>
      <w:r w:rsidR="00402F47" w:rsidRPr="00581249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использования графических объектов в электронных документах, подготовки деловой корреспонденции и актов </w:t>
      </w:r>
      <w:r w:rsidR="00277717" w:rsidRPr="00581249">
        <w:rPr>
          <w:rFonts w:cs="Times New Roman"/>
          <w:sz w:val="24"/>
          <w:szCs w:val="24"/>
        </w:rPr>
        <w:t>И</w:t>
      </w:r>
      <w:r w:rsidR="00402F47" w:rsidRPr="00581249">
        <w:rPr>
          <w:rFonts w:cs="Times New Roman"/>
          <w:sz w:val="24"/>
          <w:szCs w:val="24"/>
        </w:rPr>
        <w:t>нспекции</w:t>
      </w:r>
      <w:r w:rsidR="00057CCC" w:rsidRPr="00581249">
        <w:rPr>
          <w:rFonts w:cs="Times New Roman"/>
          <w:sz w:val="24"/>
          <w:szCs w:val="24"/>
        </w:rPr>
        <w:t>.</w:t>
      </w:r>
    </w:p>
    <w:p w:rsidR="004D1C74" w:rsidRDefault="004D1C74" w:rsidP="00B159A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CF47E2" w:rsidRPr="00BB45BA" w:rsidRDefault="001E7299" w:rsidP="0058124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81249">
        <w:rPr>
          <w:rFonts w:cs="Times New Roman"/>
          <w:sz w:val="24"/>
          <w:szCs w:val="24"/>
        </w:rPr>
        <w:t>6.</w:t>
      </w:r>
      <w:r w:rsidR="00767A68" w:rsidRPr="00581249">
        <w:rPr>
          <w:rFonts w:cs="Times New Roman"/>
          <w:sz w:val="24"/>
          <w:szCs w:val="24"/>
        </w:rPr>
        <w:t xml:space="preserve">8. Наличие функциональных умений: </w:t>
      </w:r>
      <w:r w:rsidRPr="00581249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</w:t>
      </w:r>
      <w:r w:rsidR="00581249" w:rsidRPr="00581249">
        <w:rPr>
          <w:rFonts w:cs="Times New Roman"/>
          <w:sz w:val="24"/>
          <w:szCs w:val="24"/>
        </w:rPr>
        <w:t>гих распорядительных документов.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 xml:space="preserve">20.2 Федерального закона от 27 июля 2004 г. № 79-ФЗ «О государственной гражданской службе Российской </w:t>
      </w:r>
      <w:r w:rsidR="00437F8A" w:rsidRPr="00BB45BA">
        <w:rPr>
          <w:rFonts w:cs="Times New Roman"/>
          <w:sz w:val="24"/>
          <w:szCs w:val="24"/>
        </w:rPr>
        <w:lastRenderedPageBreak/>
        <w:t>Федерации».</w:t>
      </w:r>
    </w:p>
    <w:p w:rsidR="00714D2A" w:rsidRDefault="003E1DFC" w:rsidP="00714D2A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Pr="00714D2A">
        <w:rPr>
          <w:bCs/>
          <w:color w:val="000000" w:themeColor="text1"/>
          <w:sz w:val="24"/>
          <w:szCs w:val="24"/>
        </w:rPr>
        <w:t>отдел</w:t>
      </w:r>
      <w:r w:rsidR="00714D2A" w:rsidRPr="00714D2A">
        <w:rPr>
          <w:bCs/>
          <w:color w:val="000000" w:themeColor="text1"/>
          <w:sz w:val="24"/>
          <w:szCs w:val="24"/>
        </w:rPr>
        <w:t xml:space="preserve"> камеральных проверок № 7</w:t>
      </w:r>
      <w:r w:rsidRPr="00714D2A">
        <w:rPr>
          <w:bCs/>
          <w:color w:val="000000" w:themeColor="text1"/>
          <w:sz w:val="24"/>
          <w:szCs w:val="24"/>
        </w:rPr>
        <w:t xml:space="preserve"> </w:t>
      </w:r>
      <w:r w:rsidRPr="00714D2A">
        <w:rPr>
          <w:bCs/>
          <w:color w:val="000000"/>
          <w:sz w:val="24"/>
          <w:szCs w:val="24"/>
        </w:rPr>
        <w:t>(далее</w:t>
      </w:r>
      <w:r w:rsidRPr="00BB45BA">
        <w:rPr>
          <w:bCs/>
          <w:color w:val="000000"/>
          <w:sz w:val="24"/>
          <w:szCs w:val="24"/>
        </w:rPr>
        <w:t xml:space="preserve"> – отдел)</w:t>
      </w:r>
      <w:r w:rsidRPr="00BB45BA">
        <w:rPr>
          <w:rFonts w:cs="Times New Roman"/>
          <w:sz w:val="24"/>
          <w:szCs w:val="24"/>
        </w:rPr>
        <w:t>,</w:t>
      </w:r>
      <w:r w:rsidRPr="00260602">
        <w:rPr>
          <w:rFonts w:cs="Times New Roman"/>
          <w:color w:val="0070C0"/>
          <w:sz w:val="24"/>
          <w:szCs w:val="24"/>
        </w:rPr>
        <w:t xml:space="preserve"> </w:t>
      </w:r>
      <w:r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Pr="00BB45BA">
        <w:rPr>
          <w:rFonts w:cs="Times New Roman"/>
          <w:sz w:val="24"/>
          <w:szCs w:val="24"/>
        </w:rPr>
        <w:t xml:space="preserve"> обязан:</w:t>
      </w:r>
    </w:p>
    <w:p w:rsidR="00714D2A" w:rsidRDefault="00714D2A" w:rsidP="00714D2A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камеральные налоговые провер</w:t>
      </w:r>
      <w:r w:rsidRPr="00714D2A">
        <w:rPr>
          <w:color w:val="000000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 w:rsidRPr="00714D2A">
        <w:rPr>
          <w:color w:val="000000"/>
          <w:sz w:val="24"/>
          <w:szCs w:val="24"/>
        </w:rPr>
        <w:t xml:space="preserve"> деклараций по </w:t>
      </w:r>
      <w:r>
        <w:rPr>
          <w:color w:val="000000"/>
          <w:sz w:val="24"/>
          <w:szCs w:val="24"/>
        </w:rPr>
        <w:t>налогу на добавленную стоимость;</w:t>
      </w:r>
    </w:p>
    <w:p w:rsidR="00714D2A" w:rsidRDefault="00714D2A" w:rsidP="00714D2A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</w:t>
      </w:r>
      <w:r w:rsidRPr="00714D2A">
        <w:rPr>
          <w:color w:val="000000"/>
          <w:sz w:val="24"/>
          <w:szCs w:val="24"/>
        </w:rPr>
        <w:t>ров</w:t>
      </w:r>
      <w:r>
        <w:rPr>
          <w:color w:val="000000"/>
          <w:sz w:val="24"/>
          <w:szCs w:val="24"/>
        </w:rPr>
        <w:t>одить камеральные провер</w:t>
      </w:r>
      <w:r w:rsidRPr="00714D2A">
        <w:rPr>
          <w:color w:val="000000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 w:rsidRPr="00714D2A">
        <w:rPr>
          <w:color w:val="000000"/>
          <w:sz w:val="24"/>
          <w:szCs w:val="24"/>
        </w:rPr>
        <w:t xml:space="preserve"> налоговых</w:t>
      </w:r>
      <w:r>
        <w:rPr>
          <w:color w:val="000000"/>
          <w:sz w:val="24"/>
          <w:szCs w:val="24"/>
        </w:rPr>
        <w:t xml:space="preserve"> деклараций по акцизам</w:t>
      </w:r>
      <w:r w:rsidRPr="00714D2A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по налогу на игорный бизнес;</w:t>
      </w:r>
    </w:p>
    <w:p w:rsidR="00714D2A" w:rsidRDefault="00714D2A" w:rsidP="00714D2A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автоматизированный камеральный контроль</w:t>
      </w:r>
      <w:r w:rsidRPr="00714D2A">
        <w:rPr>
          <w:color w:val="000000"/>
          <w:sz w:val="24"/>
          <w:szCs w:val="24"/>
        </w:rPr>
        <w:t xml:space="preserve"> налоговых деклараций по НДС с использованием внутридокументных и междоку</w:t>
      </w:r>
      <w:r>
        <w:rPr>
          <w:color w:val="000000"/>
          <w:sz w:val="24"/>
          <w:szCs w:val="24"/>
        </w:rPr>
        <w:t>ментных контрольных соотношений;</w:t>
      </w:r>
    </w:p>
    <w:p w:rsidR="00714D2A" w:rsidRDefault="00714D2A" w:rsidP="00714D2A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взаимоувязку</w:t>
      </w:r>
      <w:r w:rsidRPr="00714D2A">
        <w:rPr>
          <w:color w:val="000000"/>
          <w:sz w:val="24"/>
          <w:szCs w:val="24"/>
        </w:rPr>
        <w:t xml:space="preserve"> показателей налоговых деклараций, бухгалтерской отчетности, иных документов и информации,</w:t>
      </w:r>
      <w:r>
        <w:rPr>
          <w:color w:val="000000"/>
          <w:sz w:val="24"/>
          <w:szCs w:val="24"/>
        </w:rPr>
        <w:t xml:space="preserve"> поступающей в налоговые органы;</w:t>
      </w:r>
    </w:p>
    <w:p w:rsidR="00C06920" w:rsidRDefault="00714D2A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выявлять ошиб</w:t>
      </w:r>
      <w:r w:rsidRPr="00714D2A">
        <w:rPr>
          <w:color w:val="000000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 w:rsidRPr="00714D2A">
        <w:rPr>
          <w:color w:val="000000"/>
          <w:sz w:val="24"/>
          <w:szCs w:val="24"/>
        </w:rPr>
        <w:t xml:space="preserve"> в нало</w:t>
      </w:r>
      <w:r>
        <w:rPr>
          <w:color w:val="000000"/>
          <w:sz w:val="24"/>
          <w:szCs w:val="24"/>
        </w:rPr>
        <w:t>говых декларациях и противоречия</w:t>
      </w:r>
      <w:r w:rsidRPr="00714D2A">
        <w:rPr>
          <w:color w:val="000000"/>
          <w:sz w:val="24"/>
          <w:szCs w:val="24"/>
        </w:rPr>
        <w:t xml:space="preserve"> между сведениями, содержащимся в представл</w:t>
      </w:r>
      <w:r>
        <w:rPr>
          <w:color w:val="000000"/>
          <w:sz w:val="24"/>
          <w:szCs w:val="24"/>
        </w:rPr>
        <w:t>енных документах, либо выявлять</w:t>
      </w:r>
      <w:r w:rsidRPr="00714D2A">
        <w:rPr>
          <w:color w:val="000000"/>
          <w:sz w:val="24"/>
          <w:szCs w:val="24"/>
        </w:rPr>
        <w:t xml:space="preserve"> несоответствия сведений, представлен</w:t>
      </w:r>
      <w:r w:rsidR="00C06920">
        <w:rPr>
          <w:color w:val="000000"/>
          <w:sz w:val="24"/>
          <w:szCs w:val="24"/>
        </w:rPr>
        <w:t>ных налогоплательщиком сведений</w:t>
      </w:r>
      <w:r w:rsidRPr="00714D2A">
        <w:rPr>
          <w:color w:val="000000"/>
          <w:sz w:val="24"/>
          <w:szCs w:val="24"/>
        </w:rPr>
        <w:t xml:space="preserve"> содержащимся в документах</w:t>
      </w:r>
      <w:r w:rsidR="00C06920">
        <w:rPr>
          <w:color w:val="000000"/>
          <w:sz w:val="24"/>
          <w:szCs w:val="24"/>
        </w:rPr>
        <w:t>, имеющихся у налогового органа;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принимать</w:t>
      </w:r>
      <w:r w:rsidR="00714D2A" w:rsidRPr="00714D2A">
        <w:rPr>
          <w:color w:val="000000"/>
          <w:sz w:val="24"/>
          <w:szCs w:val="24"/>
        </w:rPr>
        <w:t xml:space="preserve"> мер</w:t>
      </w:r>
      <w:r>
        <w:rPr>
          <w:color w:val="000000"/>
          <w:sz w:val="24"/>
          <w:szCs w:val="24"/>
        </w:rPr>
        <w:t>ы</w:t>
      </w:r>
      <w:r w:rsidR="00714D2A" w:rsidRPr="00714D2A">
        <w:rPr>
          <w:color w:val="000000"/>
          <w:sz w:val="24"/>
          <w:szCs w:val="24"/>
        </w:rPr>
        <w:t xml:space="preserve"> к налогоплательщикам, не представившим налоговые декларации в установленный срок, в соответствии</w:t>
      </w:r>
      <w:r>
        <w:rPr>
          <w:color w:val="000000"/>
          <w:sz w:val="24"/>
          <w:szCs w:val="24"/>
        </w:rPr>
        <w:t xml:space="preserve"> с требованиями статьи 119 НК РФ;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анализ</w:t>
      </w:r>
      <w:r w:rsidR="00714D2A" w:rsidRPr="00714D2A">
        <w:rPr>
          <w:color w:val="000000"/>
          <w:sz w:val="24"/>
          <w:szCs w:val="24"/>
        </w:rPr>
        <w:t xml:space="preserve"> уточненных налоговых деклараций, представленных к уменьшению сумм </w:t>
      </w:r>
      <w:r>
        <w:rPr>
          <w:color w:val="000000"/>
          <w:sz w:val="24"/>
          <w:szCs w:val="24"/>
        </w:rPr>
        <w:t>налога на добавленную стоимость;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осуществлять мероприятия</w:t>
      </w:r>
      <w:r w:rsidR="00714D2A" w:rsidRPr="00714D2A">
        <w:rPr>
          <w:color w:val="000000"/>
          <w:sz w:val="24"/>
          <w:szCs w:val="24"/>
        </w:rPr>
        <w:t xml:space="preserve"> налогового контроля за динамикой доли вычетов по налогу на д</w:t>
      </w:r>
      <w:r>
        <w:rPr>
          <w:color w:val="000000"/>
          <w:sz w:val="24"/>
          <w:szCs w:val="24"/>
        </w:rPr>
        <w:t>обавленную стоимость, проводимые</w:t>
      </w:r>
      <w:r w:rsidR="00714D2A" w:rsidRPr="00714D2A">
        <w:rPr>
          <w:color w:val="000000"/>
          <w:sz w:val="24"/>
          <w:szCs w:val="24"/>
        </w:rPr>
        <w:t xml:space="preserve"> в рамках Приказа Управления ФНС России по г. Москве от</w:t>
      </w:r>
      <w:r>
        <w:rPr>
          <w:color w:val="000000"/>
          <w:sz w:val="24"/>
          <w:szCs w:val="24"/>
        </w:rPr>
        <w:t xml:space="preserve"> 12.09.06 года № 505 и проводить комиссии</w:t>
      </w:r>
      <w:r w:rsidR="00714D2A" w:rsidRPr="00714D2A">
        <w:rPr>
          <w:color w:val="000000"/>
          <w:sz w:val="24"/>
          <w:szCs w:val="24"/>
        </w:rPr>
        <w:t xml:space="preserve"> по рассмотрению деятельности налогоплательщиков, имеющих удельный вес налоговых вычетов в сумме исчисленного налога на добавленную стоимость по налогооблагаемым объектам выше среднего и имеющ</w:t>
      </w:r>
      <w:r>
        <w:rPr>
          <w:color w:val="000000"/>
          <w:sz w:val="24"/>
          <w:szCs w:val="24"/>
        </w:rPr>
        <w:t>их минимальные платежи в бюджет;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осуществлять</w:t>
      </w:r>
      <w:r w:rsidR="00714D2A" w:rsidRPr="00714D2A">
        <w:rPr>
          <w:color w:val="000000"/>
          <w:sz w:val="24"/>
          <w:szCs w:val="24"/>
        </w:rPr>
        <w:t xml:space="preserve"> отбо</w:t>
      </w:r>
      <w:r>
        <w:rPr>
          <w:color w:val="000000"/>
          <w:sz w:val="24"/>
          <w:szCs w:val="24"/>
        </w:rPr>
        <w:t>р</w:t>
      </w:r>
      <w:r w:rsidR="00714D2A" w:rsidRPr="00714D2A">
        <w:rPr>
          <w:color w:val="000000"/>
          <w:sz w:val="24"/>
          <w:szCs w:val="24"/>
        </w:rPr>
        <w:t xml:space="preserve"> налогоплательщиков для включения в план выездных    налоговых проверок и анализ эффективности данного отбора по результатам проведенных     выездных налоговых провер</w:t>
      </w:r>
      <w:r>
        <w:rPr>
          <w:color w:val="000000"/>
          <w:sz w:val="24"/>
          <w:szCs w:val="24"/>
        </w:rPr>
        <w:t>ок указанных налогоплательщиков;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проводить мониторинг и анализ </w:t>
      </w:r>
      <w:r w:rsidR="00714D2A" w:rsidRPr="00714D2A">
        <w:rPr>
          <w:color w:val="000000"/>
          <w:sz w:val="24"/>
          <w:szCs w:val="24"/>
        </w:rPr>
        <w:t>информации о деятельности налогоплательщиков из в</w:t>
      </w:r>
      <w:r>
        <w:rPr>
          <w:color w:val="000000"/>
          <w:sz w:val="24"/>
          <w:szCs w:val="24"/>
        </w:rPr>
        <w:t>нешних источников (в том числе к</w:t>
      </w:r>
      <w:r w:rsidR="00714D2A" w:rsidRPr="00714D2A">
        <w:rPr>
          <w:color w:val="000000"/>
          <w:sz w:val="24"/>
          <w:szCs w:val="24"/>
        </w:rPr>
        <w:t xml:space="preserve">освенной информации от других организаций о потреблении иных материальных ресурсов) </w:t>
      </w:r>
      <w:r>
        <w:rPr>
          <w:color w:val="000000"/>
          <w:sz w:val="24"/>
          <w:szCs w:val="24"/>
        </w:rPr>
        <w:t xml:space="preserve">правоохранительных, таможенных </w:t>
      </w:r>
      <w:r w:rsidR="00714D2A" w:rsidRPr="00714D2A">
        <w:rPr>
          <w:color w:val="000000"/>
          <w:sz w:val="24"/>
          <w:szCs w:val="24"/>
        </w:rPr>
        <w:t>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</w:t>
      </w:r>
      <w:r w:rsidR="00381DBB">
        <w:rPr>
          <w:color w:val="000000"/>
          <w:sz w:val="24"/>
          <w:szCs w:val="24"/>
        </w:rPr>
        <w:t xml:space="preserve"> </w:t>
      </w:r>
      <w:r w:rsidR="00714D2A" w:rsidRPr="00714D2A">
        <w:rPr>
          <w:color w:val="000000"/>
          <w:sz w:val="24"/>
          <w:szCs w:val="24"/>
        </w:rPr>
        <w:t>в целях качественного и результативного пров</w:t>
      </w:r>
      <w:r>
        <w:rPr>
          <w:color w:val="000000"/>
          <w:sz w:val="24"/>
          <w:szCs w:val="24"/>
        </w:rPr>
        <w:t>едения  контрольных мероприятий;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а</w:t>
      </w:r>
      <w:r w:rsidR="00714D2A" w:rsidRPr="00714D2A">
        <w:rPr>
          <w:color w:val="000000"/>
          <w:sz w:val="24"/>
          <w:szCs w:val="24"/>
        </w:rPr>
        <w:t>нализ схем уклонения от налогообложения, в том числе крупнейших и основн</w:t>
      </w:r>
      <w:r>
        <w:rPr>
          <w:color w:val="000000"/>
          <w:sz w:val="24"/>
          <w:szCs w:val="24"/>
        </w:rPr>
        <w:t>ых налогоплательщиков, предлагать ситуации по их предотвращению;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камеральный анализ</w:t>
      </w:r>
      <w:r w:rsidR="00714D2A" w:rsidRPr="00714D2A">
        <w:rPr>
          <w:color w:val="000000"/>
          <w:sz w:val="24"/>
          <w:szCs w:val="24"/>
        </w:rPr>
        <w:t xml:space="preserve"> налоговых деклараций и иных документов, служащих основанием для исчис</w:t>
      </w:r>
      <w:r>
        <w:rPr>
          <w:color w:val="000000"/>
          <w:sz w:val="24"/>
          <w:szCs w:val="24"/>
        </w:rPr>
        <w:t>ления и уплаты налогов и сборов;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проводить о</w:t>
      </w:r>
      <w:r w:rsidR="00714D2A" w:rsidRPr="00714D2A">
        <w:rPr>
          <w:color w:val="000000"/>
          <w:sz w:val="24"/>
          <w:szCs w:val="24"/>
        </w:rPr>
        <w:t>формление результатов камеральной налоговой</w:t>
      </w:r>
      <w:r>
        <w:rPr>
          <w:color w:val="000000"/>
          <w:sz w:val="24"/>
          <w:szCs w:val="24"/>
        </w:rPr>
        <w:t xml:space="preserve"> проверки;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передавать в юридический отдел материалы</w:t>
      </w:r>
      <w:r w:rsidR="00714D2A" w:rsidRPr="00714D2A">
        <w:rPr>
          <w:color w:val="000000"/>
          <w:sz w:val="24"/>
          <w:szCs w:val="24"/>
        </w:rPr>
        <w:t xml:space="preserve"> камеральн</w:t>
      </w:r>
      <w:r>
        <w:rPr>
          <w:color w:val="000000"/>
          <w:sz w:val="24"/>
          <w:szCs w:val="24"/>
        </w:rPr>
        <w:t>ых налоговых проверок и проекты</w:t>
      </w:r>
      <w:r w:rsidR="00714D2A" w:rsidRPr="00714D2A">
        <w:rPr>
          <w:color w:val="000000"/>
          <w:sz w:val="24"/>
          <w:szCs w:val="24"/>
        </w:rPr>
        <w:t xml:space="preserve"> решений для обеспечения производства по делам о нарушениях законодательства о налогах и сбо</w:t>
      </w:r>
      <w:r>
        <w:rPr>
          <w:color w:val="000000"/>
          <w:sz w:val="24"/>
          <w:szCs w:val="24"/>
        </w:rPr>
        <w:t>рах (налоговых правонарушениях);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осуществлять взаимодействие</w:t>
      </w:r>
      <w:r w:rsidR="00714D2A" w:rsidRPr="00714D2A">
        <w:rPr>
          <w:color w:val="000000"/>
          <w:sz w:val="24"/>
          <w:szCs w:val="24"/>
        </w:rPr>
        <w:t xml:space="preserve"> с право</w:t>
      </w:r>
      <w:r>
        <w:rPr>
          <w:color w:val="000000"/>
          <w:sz w:val="24"/>
          <w:szCs w:val="24"/>
        </w:rPr>
        <w:t>охранительными органами и иными</w:t>
      </w:r>
      <w:r w:rsidR="00714D2A" w:rsidRPr="00714D2A">
        <w:rPr>
          <w:color w:val="000000"/>
          <w:sz w:val="24"/>
          <w:szCs w:val="24"/>
        </w:rPr>
        <w:t xml:space="preserve"> контролирующими органами </w:t>
      </w:r>
      <w:r>
        <w:rPr>
          <w:color w:val="000000"/>
          <w:sz w:val="24"/>
          <w:szCs w:val="24"/>
        </w:rPr>
        <w:t>по предмету деятельности отдела;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подготавливать информацию и</w:t>
      </w:r>
      <w:r w:rsidR="00714D2A" w:rsidRPr="00714D2A">
        <w:rPr>
          <w:color w:val="000000"/>
          <w:sz w:val="24"/>
          <w:szCs w:val="24"/>
        </w:rPr>
        <w:t xml:space="preserve"> м</w:t>
      </w:r>
      <w:r>
        <w:rPr>
          <w:color w:val="000000"/>
          <w:sz w:val="24"/>
          <w:szCs w:val="24"/>
        </w:rPr>
        <w:t>атериалы</w:t>
      </w:r>
      <w:r w:rsidR="00714D2A" w:rsidRPr="00714D2A">
        <w:rPr>
          <w:color w:val="000000"/>
          <w:sz w:val="24"/>
          <w:szCs w:val="24"/>
        </w:rPr>
        <w:t xml:space="preserve"> для руководства И</w:t>
      </w:r>
      <w:r>
        <w:rPr>
          <w:color w:val="000000"/>
          <w:sz w:val="24"/>
          <w:szCs w:val="24"/>
        </w:rPr>
        <w:t>нспекции по вопросам, находящимся в компетенции Отдела;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участвовать</w:t>
      </w:r>
      <w:r w:rsidR="00714D2A" w:rsidRPr="00714D2A">
        <w:rPr>
          <w:color w:val="000000"/>
          <w:sz w:val="24"/>
          <w:szCs w:val="24"/>
        </w:rPr>
        <w:t xml:space="preserve"> в организации и осуществлении мероприятий по профессиональной подготовке и переподготовке кадров д</w:t>
      </w:r>
      <w:r>
        <w:rPr>
          <w:color w:val="000000"/>
          <w:sz w:val="24"/>
          <w:szCs w:val="24"/>
        </w:rPr>
        <w:t>ля налоговых органов;</w:t>
      </w:r>
    </w:p>
    <w:p w:rsidR="00C06920" w:rsidRDefault="00C06920" w:rsidP="00C06920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вести</w:t>
      </w:r>
      <w:r w:rsidR="00714D2A" w:rsidRPr="00714D2A">
        <w:rPr>
          <w:color w:val="000000"/>
          <w:sz w:val="24"/>
          <w:szCs w:val="24"/>
        </w:rPr>
        <w:t xml:space="preserve"> в установленном по</w:t>
      </w:r>
      <w:r>
        <w:rPr>
          <w:color w:val="000000"/>
          <w:sz w:val="24"/>
          <w:szCs w:val="24"/>
        </w:rPr>
        <w:t>рядке делопроизводства, хранить и сдавать в архив документы Отдела;</w:t>
      </w:r>
    </w:p>
    <w:p w:rsidR="00381DBB" w:rsidRDefault="00C06920" w:rsidP="00381DBB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регистрировать заявления</w:t>
      </w:r>
      <w:r w:rsidR="00714D2A" w:rsidRPr="00714D2A">
        <w:rPr>
          <w:color w:val="000000"/>
          <w:sz w:val="24"/>
          <w:szCs w:val="24"/>
        </w:rPr>
        <w:t xml:space="preserve"> о ввозе товаров и уплате </w:t>
      </w:r>
      <w:r>
        <w:rPr>
          <w:color w:val="000000"/>
          <w:sz w:val="24"/>
          <w:szCs w:val="24"/>
        </w:rPr>
        <w:t>косвенных налогов по Республике Беларусь и проставлять отмет</w:t>
      </w:r>
      <w:r w:rsidR="00714D2A" w:rsidRPr="00714D2A">
        <w:rPr>
          <w:color w:val="000000"/>
          <w:sz w:val="24"/>
          <w:szCs w:val="24"/>
        </w:rPr>
        <w:t>к</w:t>
      </w:r>
      <w:r>
        <w:rPr>
          <w:color w:val="000000"/>
          <w:sz w:val="24"/>
          <w:szCs w:val="24"/>
        </w:rPr>
        <w:t>и на счетах-</w:t>
      </w:r>
      <w:r w:rsidR="00714D2A" w:rsidRPr="00714D2A">
        <w:rPr>
          <w:color w:val="000000"/>
          <w:sz w:val="24"/>
          <w:szCs w:val="24"/>
        </w:rPr>
        <w:t>фактурах</w:t>
      </w:r>
      <w:r>
        <w:rPr>
          <w:color w:val="000000"/>
          <w:sz w:val="24"/>
          <w:szCs w:val="24"/>
        </w:rPr>
        <w:t>,</w:t>
      </w:r>
      <w:r w:rsidR="00714D2A" w:rsidRPr="00714D2A">
        <w:rPr>
          <w:color w:val="000000"/>
          <w:sz w:val="24"/>
          <w:szCs w:val="24"/>
        </w:rPr>
        <w:t xml:space="preserve"> сост</w:t>
      </w:r>
      <w:r>
        <w:rPr>
          <w:color w:val="000000"/>
          <w:sz w:val="24"/>
          <w:szCs w:val="24"/>
        </w:rPr>
        <w:t>авленных российскими продавцами</w:t>
      </w:r>
      <w:r w:rsidR="00714D2A" w:rsidRPr="00714D2A">
        <w:rPr>
          <w:color w:val="000000"/>
          <w:sz w:val="24"/>
          <w:szCs w:val="24"/>
        </w:rPr>
        <w:t xml:space="preserve"> това</w:t>
      </w:r>
      <w:r>
        <w:rPr>
          <w:color w:val="000000"/>
          <w:sz w:val="24"/>
          <w:szCs w:val="24"/>
        </w:rPr>
        <w:t>ров для белорусских покупателей;</w:t>
      </w:r>
    </w:p>
    <w:p w:rsidR="00714D2A" w:rsidRPr="00714D2A" w:rsidRDefault="00381DBB" w:rsidP="00381DBB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- осуществлять деятельность</w:t>
      </w:r>
      <w:r w:rsidR="00714D2A" w:rsidRPr="00714D2A">
        <w:rPr>
          <w:color w:val="000000"/>
          <w:sz w:val="24"/>
          <w:szCs w:val="24"/>
        </w:rPr>
        <w:t xml:space="preserve"> в отношении налогоплательщиков, имеющих признаки «фирм-однодневок» в рамках Регламента проведения мероприятий по выявлению и пресечению правонарушений заявителей в области регистрации юридических лиц, а также выявления в дальнейшем нарушений налоговых зак</w:t>
      </w:r>
      <w:r>
        <w:rPr>
          <w:color w:val="000000"/>
          <w:sz w:val="24"/>
          <w:szCs w:val="24"/>
        </w:rPr>
        <w:t>онодательства и ф</w:t>
      </w:r>
      <w:r w:rsidR="00714D2A" w:rsidRPr="00714D2A">
        <w:rPr>
          <w:color w:val="000000"/>
          <w:sz w:val="24"/>
          <w:szCs w:val="24"/>
        </w:rPr>
        <w:t>ормирование информации о проведенных мероприятиях налогового контроля по «фирмам-однод</w:t>
      </w:r>
      <w:r>
        <w:rPr>
          <w:color w:val="000000"/>
          <w:sz w:val="24"/>
          <w:szCs w:val="24"/>
        </w:rPr>
        <w:t>невкам» по установленным формам;</w:t>
      </w:r>
    </w:p>
    <w:p w:rsidR="00A10BFB" w:rsidRDefault="003D371A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CF47E2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905D19" w:rsidRDefault="00905D19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при получении информации из отдела</w:t>
      </w:r>
      <w:r w:rsidR="006D73DF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ответственного за регистрацию и учет налогоплательщиков, проводить анализ налогоплательщиков, состоящих на налоговом учете в Инспекции.</w:t>
      </w:r>
    </w:p>
    <w:p w:rsidR="00905D19" w:rsidRDefault="00905D19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при получении информации из отдела</w:t>
      </w:r>
      <w:r w:rsidR="006D73DF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ответственного за регистрацию и учет налогоплательщиков</w:t>
      </w:r>
      <w:r w:rsidR="00F57023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 исключении организаций из ЕГРЮЛ</w:t>
      </w:r>
      <w:r w:rsidR="006D73DF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своевременно и в полном объеме проводить анализ налогоплательщика на предмет наличия к нему требований (претензий) по камеральным проверкам,</w:t>
      </w:r>
      <w:r w:rsidR="00F57023">
        <w:rPr>
          <w:rFonts w:ascii="Times New Roman" w:hAnsi="Times New Roman" w:cs="Times New Roman"/>
          <w:bCs/>
          <w:sz w:val="24"/>
          <w:szCs w:val="24"/>
        </w:rPr>
        <w:t xml:space="preserve"> по мероприятиям налогового контроля и регламентам,</w:t>
      </w:r>
      <w:r>
        <w:rPr>
          <w:rFonts w:ascii="Times New Roman" w:hAnsi="Times New Roman" w:cs="Times New Roman"/>
          <w:bCs/>
          <w:sz w:val="24"/>
          <w:szCs w:val="24"/>
        </w:rPr>
        <w:t xml:space="preserve"> а также по информационным письмам, поступающим из вышестоящих налоговых органов</w:t>
      </w:r>
      <w:r w:rsidR="006D73DF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том числе </w:t>
      </w:r>
      <w:r w:rsidR="00F57023">
        <w:rPr>
          <w:rFonts w:ascii="Times New Roman" w:hAnsi="Times New Roman" w:cs="Times New Roman"/>
          <w:bCs/>
          <w:sz w:val="24"/>
          <w:szCs w:val="24"/>
        </w:rPr>
        <w:t>по регламенту, доведенному письмом ФНС России от 08.06.2020 г. №ЕА-5-15/970ДСП</w:t>
      </w:r>
      <w:r w:rsidR="00F57023" w:rsidRPr="00F57023">
        <w:rPr>
          <w:rFonts w:ascii="Times New Roman" w:hAnsi="Times New Roman" w:cs="Times New Roman"/>
          <w:bCs/>
          <w:sz w:val="24"/>
          <w:szCs w:val="24"/>
        </w:rPr>
        <w:t>@</w:t>
      </w:r>
      <w:r w:rsidR="00F57023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3D371A" w:rsidRPr="003D371A" w:rsidRDefault="003D371A" w:rsidP="00362AF5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E45E47" w:rsidRPr="002C4BC6" w:rsidRDefault="00681090" w:rsidP="00FA0642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2C4BC6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3A4F61" w:rsidRPr="002C4BC6" w:rsidRDefault="003A4F61" w:rsidP="003A4F61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3A4F61" w:rsidRPr="002C4BC6" w:rsidRDefault="003A4F61" w:rsidP="003A4F61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3A4F61" w:rsidRPr="002C4BC6" w:rsidRDefault="003A4F61" w:rsidP="003A4F61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3A4F61" w:rsidRPr="002C4BC6" w:rsidRDefault="003A4F61" w:rsidP="003A4F61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3A4F61" w:rsidRPr="002C4BC6" w:rsidRDefault="003A4F61" w:rsidP="003A4F61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3A4F61" w:rsidRPr="002C4BC6" w:rsidRDefault="003A4F61" w:rsidP="003A4F61">
      <w:pPr>
        <w:ind w:firstLine="720"/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3A4F61" w:rsidP="0048111C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10. </w:t>
      </w:r>
      <w:r>
        <w:rPr>
          <w:rFonts w:cs="Times New Roman"/>
          <w:color w:val="0070C0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CE2B03"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3A4F61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11. </w:t>
      </w:r>
      <w:r>
        <w:rPr>
          <w:rFonts w:cs="Times New Roman"/>
          <w:color w:val="0070C0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>
        <w:rPr>
          <w:rFonts w:cs="Times New Roman"/>
          <w:sz w:val="24"/>
          <w:szCs w:val="24"/>
        </w:rPr>
        <w:t xml:space="preserve"> </w:t>
      </w:r>
      <w:r w:rsidR="00CE2B03" w:rsidRPr="00BB45BA">
        <w:rPr>
          <w:color w:val="000000"/>
          <w:sz w:val="24"/>
          <w:szCs w:val="24"/>
        </w:rPr>
        <w:t>за неисполнение или ненадлежащее исполн</w:t>
      </w:r>
      <w:r w:rsidR="00876E04">
        <w:rPr>
          <w:color w:val="000000"/>
          <w:sz w:val="24"/>
          <w:szCs w:val="24"/>
        </w:rPr>
        <w:t xml:space="preserve">ение должностных обязанностей </w:t>
      </w:r>
      <w:r w:rsidR="00CE2B03" w:rsidRPr="00BB45B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="00CE2B03" w:rsidRPr="00BB45BA">
        <w:rPr>
          <w:color w:val="FF9900"/>
          <w:sz w:val="24"/>
          <w:szCs w:val="24"/>
        </w:rPr>
        <w:t>.</w:t>
      </w:r>
    </w:p>
    <w:p w:rsidR="00AF0743" w:rsidRPr="00BB45BA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3A4F61" w:rsidRPr="00BB45BA" w:rsidRDefault="003A4F61" w:rsidP="003A4F6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</w:p>
    <w:p w:rsidR="003A4F61" w:rsidRPr="00BB45BA" w:rsidRDefault="003A4F61" w:rsidP="003A4F6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 вправе или обязан самостоятельно принимать</w:t>
      </w:r>
    </w:p>
    <w:p w:rsidR="003A4F61" w:rsidRPr="00BB45BA" w:rsidRDefault="003A4F61" w:rsidP="003A4F6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управленческие и иные решения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4D1C74" w:rsidRDefault="008971B7" w:rsidP="008E272D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D1C74" w:rsidRDefault="004D1C74" w:rsidP="004D1C74">
      <w:pPr>
        <w:ind w:firstLine="720"/>
        <w:rPr>
          <w:bCs/>
          <w:color w:val="000000"/>
          <w:sz w:val="24"/>
          <w:szCs w:val="24"/>
        </w:rPr>
      </w:pPr>
      <w:r w:rsidRPr="004D1C74">
        <w:rPr>
          <w:bCs/>
          <w:color w:val="000000"/>
          <w:sz w:val="24"/>
          <w:szCs w:val="24"/>
        </w:rPr>
        <w:t>- осуществлени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D1C74" w:rsidRDefault="004D1C74" w:rsidP="00AD3EED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Default="004D1C74" w:rsidP="00CC3E49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lastRenderedPageBreak/>
        <w:t>- иным вопросам.</w:t>
      </w:r>
    </w:p>
    <w:p w:rsidR="00AD3EED" w:rsidRPr="004D1C74" w:rsidRDefault="00AD3EED" w:rsidP="004D1C74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B45BA" w:rsidRDefault="004D1C74" w:rsidP="004D1C74">
      <w:pPr>
        <w:ind w:firstLine="0"/>
        <w:rPr>
          <w:color w:val="000000"/>
          <w:sz w:val="24"/>
          <w:szCs w:val="24"/>
        </w:rPr>
      </w:pPr>
    </w:p>
    <w:p w:rsidR="00CE2B03" w:rsidRPr="004D1C74" w:rsidRDefault="00CE2B03" w:rsidP="00CE2B03">
      <w:pPr>
        <w:ind w:firstLine="720"/>
        <w:rPr>
          <w:sz w:val="24"/>
          <w:szCs w:val="24"/>
        </w:rPr>
      </w:pPr>
      <w:r w:rsidRPr="004D1C74">
        <w:rPr>
          <w:sz w:val="24"/>
          <w:szCs w:val="24"/>
        </w:rPr>
        <w:t>13. При ис</w:t>
      </w:r>
      <w:r w:rsidR="003C247F" w:rsidRPr="004D1C74">
        <w:rPr>
          <w:sz w:val="24"/>
          <w:szCs w:val="24"/>
        </w:rPr>
        <w:t>полнении служебных обязанностей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4D1C74">
        <w:rPr>
          <w:sz w:val="24"/>
          <w:szCs w:val="24"/>
        </w:rPr>
        <w:t>обязан самостоятельно принимать решения по вопросам</w:t>
      </w:r>
      <w:r w:rsidR="00CA264C" w:rsidRPr="004D1C74">
        <w:rPr>
          <w:sz w:val="24"/>
          <w:szCs w:val="24"/>
        </w:rPr>
        <w:t>:</w:t>
      </w:r>
    </w:p>
    <w:p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82F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BB45BA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082FD6" w:rsidRDefault="006D522D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3A4F61">
        <w:rPr>
          <w:rFonts w:cs="Times New Roman"/>
          <w:color w:val="0070C0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CA264C" w:rsidRPr="00082FD6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082FD6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FD6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082FD6">
        <w:rPr>
          <w:rFonts w:ascii="Times New Roman" w:hAnsi="Times New Roman" w:cs="Times New Roman"/>
          <w:sz w:val="24"/>
          <w:szCs w:val="24"/>
        </w:rPr>
        <w:t>-</w:t>
      </w:r>
      <w:r w:rsidRPr="00082FD6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082FD6" w:rsidRDefault="00082FD6" w:rsidP="008971B7">
      <w:pPr>
        <w:rPr>
          <w:rFonts w:cs="Times New Roman"/>
          <w:sz w:val="24"/>
          <w:szCs w:val="24"/>
        </w:rPr>
      </w:pPr>
    </w:p>
    <w:p w:rsidR="00E67801" w:rsidRPr="00BB45BA" w:rsidRDefault="00947A8D" w:rsidP="00E67801">
      <w:pPr>
        <w:ind w:firstLine="720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3A4F61">
        <w:rPr>
          <w:rFonts w:cs="Times New Roman"/>
          <w:color w:val="0070C0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B45BA" w:rsidRDefault="003B7A81" w:rsidP="008971B7">
      <w:pPr>
        <w:ind w:right="1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>В соответствии со св</w:t>
      </w:r>
      <w:r w:rsidR="003A4F61">
        <w:rPr>
          <w:rFonts w:cs="Times New Roman"/>
          <w:sz w:val="24"/>
          <w:szCs w:val="24"/>
        </w:rPr>
        <w:t>оими должностными обязанностями</w:t>
      </w:r>
      <w:r w:rsidR="00AB7C24" w:rsidRPr="00AB7C24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>ФНС России по 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21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22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BB45BA" w:rsidRDefault="00C8406E" w:rsidP="003B7A81">
      <w:pPr>
        <w:widowControl w:val="0"/>
        <w:rPr>
          <w:rFonts w:cs="Times New Roman"/>
          <w:sz w:val="24"/>
          <w:szCs w:val="24"/>
        </w:rPr>
      </w:pPr>
    </w:p>
    <w:p w:rsidR="00C8406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1A2073" w:rsidRDefault="003B7A81" w:rsidP="00881A57">
      <w:pPr>
        <w:ind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1A2073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1A2073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BB45BA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E207EB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3A4F61">
        <w:rPr>
          <w:rFonts w:cs="Times New Roman"/>
          <w:sz w:val="24"/>
          <w:szCs w:val="24"/>
        </w:rPr>
        <w:t>жебной деятельности</w:t>
      </w:r>
      <w:r w:rsidR="00AB7C24">
        <w:rPr>
          <w:rFonts w:cs="Times New Roman"/>
          <w:sz w:val="24"/>
          <w:szCs w:val="24"/>
        </w:rPr>
        <w:t xml:space="preserve"> </w:t>
      </w:r>
      <w:r w:rsidR="00820CA4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20CA4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  <w:bookmarkStart w:id="0" w:name="_GoBack"/>
      <w:bookmarkEnd w:id="0"/>
    </w:p>
    <w:sectPr w:rsidR="00393F48" w:rsidRPr="00BB45BA" w:rsidSect="00523B5A">
      <w:headerReference w:type="default" r:id="rId23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E3D" w:rsidRDefault="00BA0E3D" w:rsidP="003B7A81">
      <w:r>
        <w:separator/>
      </w:r>
    </w:p>
  </w:endnote>
  <w:endnote w:type="continuationSeparator" w:id="0">
    <w:p w:rsidR="00BA0E3D" w:rsidRDefault="00BA0E3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E3D" w:rsidRDefault="00BA0E3D" w:rsidP="003B7A81">
      <w:r>
        <w:separator/>
      </w:r>
    </w:p>
  </w:footnote>
  <w:footnote w:type="continuationSeparator" w:id="0">
    <w:p w:rsidR="00BA0E3D" w:rsidRDefault="00BA0E3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02C2B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1578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C2D15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62AF5"/>
    <w:rsid w:val="00381DBB"/>
    <w:rsid w:val="00381E8C"/>
    <w:rsid w:val="003827E0"/>
    <w:rsid w:val="0038299D"/>
    <w:rsid w:val="00382F13"/>
    <w:rsid w:val="00386130"/>
    <w:rsid w:val="0038692A"/>
    <w:rsid w:val="00387106"/>
    <w:rsid w:val="00387CE6"/>
    <w:rsid w:val="00393F48"/>
    <w:rsid w:val="00397C11"/>
    <w:rsid w:val="003A05C8"/>
    <w:rsid w:val="003A15E3"/>
    <w:rsid w:val="003A2761"/>
    <w:rsid w:val="003A43AB"/>
    <w:rsid w:val="003A4F61"/>
    <w:rsid w:val="003A6783"/>
    <w:rsid w:val="003B7A81"/>
    <w:rsid w:val="003C247F"/>
    <w:rsid w:val="003C4B94"/>
    <w:rsid w:val="003C4C59"/>
    <w:rsid w:val="003D0A5C"/>
    <w:rsid w:val="003D371A"/>
    <w:rsid w:val="003D3AB5"/>
    <w:rsid w:val="003D52CB"/>
    <w:rsid w:val="003E1DFC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C39F6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249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0F42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D73DF"/>
    <w:rsid w:val="006E2C92"/>
    <w:rsid w:val="006E3951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4D2A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1A57"/>
    <w:rsid w:val="00882463"/>
    <w:rsid w:val="00895BDE"/>
    <w:rsid w:val="00896B33"/>
    <w:rsid w:val="008971B7"/>
    <w:rsid w:val="008A2C99"/>
    <w:rsid w:val="008A5575"/>
    <w:rsid w:val="008A5EB3"/>
    <w:rsid w:val="008B22D2"/>
    <w:rsid w:val="008B3FCC"/>
    <w:rsid w:val="008B4A30"/>
    <w:rsid w:val="008D1AC6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5D19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22E4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D678E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33655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0E3D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06920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8406E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C2B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5F22"/>
    <w:rsid w:val="00EA60E2"/>
    <w:rsid w:val="00EA6655"/>
    <w:rsid w:val="00EB1541"/>
    <w:rsid w:val="00EB2C9B"/>
    <w:rsid w:val="00EB4648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57023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5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819C367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58667-6286-4BC7-B95C-D1D2C0BDD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2997</Words>
  <Characters>17084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Куликова Мария Викторовна</cp:lastModifiedBy>
  <cp:revision>2</cp:revision>
  <cp:lastPrinted>2021-02-16T08:29:00Z</cp:lastPrinted>
  <dcterms:created xsi:type="dcterms:W3CDTF">2022-01-19T08:17:00Z</dcterms:created>
  <dcterms:modified xsi:type="dcterms:W3CDTF">2022-01-19T08:17:00Z</dcterms:modified>
</cp:coreProperties>
</file>